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EC973" w14:textId="3BF87A8E" w:rsidR="00F36832" w:rsidRDefault="00CB2CA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The Active Life</w:t>
      </w:r>
      <w:r w:rsidR="00E827A5">
        <w:rPr>
          <w:b/>
          <w:sz w:val="26"/>
          <w:szCs w:val="26"/>
        </w:rPr>
        <w:t xml:space="preserve"> Oysterman Triathlon </w:t>
      </w:r>
      <w:r>
        <w:rPr>
          <w:b/>
          <w:sz w:val="26"/>
          <w:szCs w:val="26"/>
        </w:rPr>
        <w:t>–</w:t>
      </w:r>
      <w:r w:rsidR="00E827A5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“200 years of the RNLI” Swim </w:t>
      </w:r>
      <w:r w:rsidR="00E827A5">
        <w:rPr>
          <w:b/>
          <w:sz w:val="26"/>
          <w:szCs w:val="26"/>
        </w:rPr>
        <w:t xml:space="preserve">Course </w:t>
      </w:r>
    </w:p>
    <w:p w14:paraId="1DD31F57" w14:textId="77777777" w:rsidR="00F36832" w:rsidRDefault="00F36832"/>
    <w:p w14:paraId="476608EC" w14:textId="77777777" w:rsidR="00F36832" w:rsidRDefault="00E827A5">
      <w:r>
        <w:rPr>
          <w:noProof/>
        </w:rPr>
        <w:drawing>
          <wp:inline distT="114300" distB="114300" distL="114300" distR="114300" wp14:anchorId="7DB79BEF" wp14:editId="07E61864">
            <wp:extent cx="8863200" cy="44323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43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71280B" w14:textId="77777777" w:rsidR="00F36832" w:rsidRDefault="00F36832"/>
    <w:p w14:paraId="0019ED77" w14:textId="1CEA0B8F" w:rsidR="00F36832" w:rsidRDefault="00F36832"/>
    <w:sectPr w:rsidR="00F36832">
      <w:pgSz w:w="16834" w:h="11909" w:orient="landscape"/>
      <w:pgMar w:top="873" w:right="1440" w:bottom="873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832"/>
    <w:rsid w:val="003E7B24"/>
    <w:rsid w:val="00C5264B"/>
    <w:rsid w:val="00CB2CA1"/>
    <w:rsid w:val="00E827A5"/>
    <w:rsid w:val="00F36832"/>
    <w:rsid w:val="00F55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1B4DC"/>
  <w15:docId w15:val="{A68EFA29-21F7-40DB-A9C4-CC1C7F0D3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Active Life</dc:creator>
  <cp:lastModifiedBy>Giles Seaford</cp:lastModifiedBy>
  <cp:revision>3</cp:revision>
  <dcterms:created xsi:type="dcterms:W3CDTF">2023-12-14T12:47:00Z</dcterms:created>
  <dcterms:modified xsi:type="dcterms:W3CDTF">2023-12-14T12:54:00Z</dcterms:modified>
</cp:coreProperties>
</file>